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Phoenix: A Tale of Reinvention and Rebirth(Non-fiction)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Gloria had once been a vibrant young woman, full of dreams and hopes for the future.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But as life unfolded, she found herself entangled in a web of destructive choices.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Downfall, shame, and a reckless lifestyle had become her constant companions.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Her pursuit of pleasure and validation led Gloria down a dark path.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She allowed herself to be consumed by the superficial, the fleeting.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She disregarded her worth and began to use her body as a means to feel desired and accepted.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Days turned into nights as Gloria wandered through the shadows of her existence.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Her self-esteem crumbled, her spirit faded, and her heart grew heavy with regret.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She had become a mere shell of the person she once was.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One night, as Gloria hit rock bottom, she found herself alone, broken, and desperate for a way out of the cycle that had ensnared her.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 the depths of her despair, a glimmer of hope flickered within her soul.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 her pain, Gloria discovered a faith she had long abandoned.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It was like a beacon of light, beckoning her to a path of redemption and rebirth.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She reached out to God, seeking forgiveness, healing, and a chance to start anew.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Gloria's transformation began with sincere repentance and a commitment to turn her life around.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She immersed herself in the teachings of Christ, finding solace and guidance in His love and grace.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She embraced the notion that she's a new creation, capable of rising from the ashes like a phoenix.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With newfound faith, Gloria embarked on a journey of reinvention.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She sought support from a loving community, connecting with people who had also experienced God's transformative power.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They offered her encouragement, accountability, and the wisdom she needed to navigate her path to restoration.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Gloria confronted her past mistakes head-on, making amends where possible and forgiving herself for her mistakes.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She realized that her worth was not defined by her past, but by the unconditional love and acceptance she found in Christ.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As time passed, Gloria's life began to take on new meaning.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She discovered her true identity as a child of God and embraced the purpose He had for her.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No longer bound by shame or the opinions of others, she used her experiences to inspire and empower others who're trapped in similar cycles.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Gloria's story became a testimony of God's grace and the power of reinvention and rebirth.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Through her renewed faith, she touched lives, spreading a message of hope and restoration to those who had lost their way.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 once broken and lost Gloria had risen from the ashes and transformed into a beacon of light and inspiration.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Her journey was a reminder that even in our darkest moments, we can find redemption and a new beginning.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And so, Gloria's life became a testament to the transformative power of surrendering to Christ.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Her story served as a reminder that no matter how far we may have strayed, it's never too late to experience His love, forgiveness, and the opportunity to start afresh as a beautiful phoenix, reborn in His grace.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Chinaza Favour Worital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#ChinazaWorital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#ThePhoenixWritingChallenge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#ChinazaFavoursWritingChallenge2023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